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30" w:rsidRDefault="00170530" w:rsidP="00170530">
      <w:pPr>
        <w:jc w:val="center"/>
      </w:pPr>
      <w:r>
        <w:rPr>
          <w:b/>
          <w:u w:val="single"/>
        </w:rPr>
        <w:t>Addendum 1 – RFP 18-044-Legal Services</w:t>
      </w:r>
    </w:p>
    <w:p w:rsidR="00170530" w:rsidRDefault="00170530" w:rsidP="00170530"/>
    <w:p w:rsidR="00170530" w:rsidRDefault="00170530" w:rsidP="00170530">
      <w:r>
        <w:t>To:  Vendors</w:t>
      </w:r>
    </w:p>
    <w:p w:rsidR="00170530" w:rsidRDefault="00170530" w:rsidP="00170530"/>
    <w:p w:rsidR="00170530" w:rsidRDefault="00170530" w:rsidP="00170530">
      <w:r>
        <w:t>From:  Shawnee Mission School District</w:t>
      </w:r>
    </w:p>
    <w:p w:rsidR="00170530" w:rsidRDefault="00170530" w:rsidP="00170530"/>
    <w:p w:rsidR="00170530" w:rsidRDefault="00170530" w:rsidP="00170530">
      <w:r>
        <w:t>Date:  October 23, 2018</w:t>
      </w:r>
    </w:p>
    <w:p w:rsidR="00170530" w:rsidRDefault="00170530" w:rsidP="00170530"/>
    <w:p w:rsidR="00170530" w:rsidRPr="00170530" w:rsidRDefault="00170530" w:rsidP="00170530">
      <w:r>
        <w:t>RE:  Addendum 1 - RFP 18-044-Legal Services</w:t>
      </w:r>
    </w:p>
    <w:p w:rsidR="00170530" w:rsidRDefault="00170530" w:rsidP="00170530"/>
    <w:p w:rsidR="00170530" w:rsidRDefault="00170530" w:rsidP="00170530"/>
    <w:p w:rsidR="00170530" w:rsidRDefault="00170530" w:rsidP="00170530"/>
    <w:p w:rsidR="00170530" w:rsidRDefault="00170530" w:rsidP="00170530">
      <w:r>
        <w:t>Responses to vendor questions for RFP 18-044 Legal Counsel Services</w:t>
      </w:r>
    </w:p>
    <w:p w:rsidR="00170530" w:rsidRDefault="00170530" w:rsidP="00170530"/>
    <w:p w:rsidR="00170530" w:rsidRPr="00170530" w:rsidRDefault="00170530" w:rsidP="00170530">
      <w:pPr>
        <w:pStyle w:val="ListParagraph"/>
        <w:numPr>
          <w:ilvl w:val="0"/>
          <w:numId w:val="1"/>
        </w:numPr>
        <w:rPr>
          <w:b/>
        </w:rPr>
      </w:pPr>
      <w:r w:rsidRPr="00170530">
        <w:rPr>
          <w:b/>
        </w:rPr>
        <w:t xml:space="preserve"> How many other firms are included in this RFP process? </w:t>
      </w:r>
    </w:p>
    <w:p w:rsidR="00170530" w:rsidRDefault="00170530" w:rsidP="00170530">
      <w:pPr>
        <w:ind w:left="360"/>
      </w:pPr>
      <w:r>
        <w:t>A.    There were 10 firms who received an invitation.  In addition, the RFP was posted online and additional firms may submit proposals.</w:t>
      </w:r>
    </w:p>
    <w:p w:rsidR="00170530" w:rsidRDefault="00170530" w:rsidP="00170530">
      <w:pPr>
        <w:ind w:left="360"/>
      </w:pPr>
    </w:p>
    <w:p w:rsidR="00170530" w:rsidRPr="00170530" w:rsidRDefault="00170530" w:rsidP="00170530">
      <w:pPr>
        <w:ind w:left="360"/>
        <w:rPr>
          <w:b/>
        </w:rPr>
      </w:pPr>
      <w:r w:rsidRPr="00170530">
        <w:rPr>
          <w:b/>
        </w:rPr>
        <w:t xml:space="preserve">Q.    Are there any “Key Projects” the District is looking at in 2019 driving this search? </w:t>
      </w:r>
      <w:r>
        <w:rPr>
          <w:b/>
        </w:rPr>
        <w:t xml:space="preserve"> </w:t>
      </w:r>
      <w:r w:rsidRPr="00170530">
        <w:rPr>
          <w:b/>
        </w:rPr>
        <w:t>If so, what are those projects?</w:t>
      </w:r>
    </w:p>
    <w:p w:rsidR="00170530" w:rsidRDefault="00170530" w:rsidP="00170530">
      <w:r>
        <w:t>        A.    No, there are not any “key projects” driving the search.</w:t>
      </w:r>
    </w:p>
    <w:p w:rsidR="00170530" w:rsidRDefault="00170530" w:rsidP="00170530">
      <w:pPr>
        <w:rPr>
          <w:rFonts w:ascii="Times New Roman" w:hAnsi="Times New Roman"/>
          <w:sz w:val="24"/>
          <w:szCs w:val="24"/>
        </w:rPr>
      </w:pPr>
    </w:p>
    <w:p w:rsidR="00170530" w:rsidRPr="00170530" w:rsidRDefault="00170530" w:rsidP="00170530">
      <w:pPr>
        <w:pStyle w:val="ListParagraph"/>
        <w:numPr>
          <w:ilvl w:val="0"/>
          <w:numId w:val="2"/>
        </w:numPr>
        <w:rPr>
          <w:b/>
        </w:rPr>
      </w:pPr>
      <w:r w:rsidRPr="00170530">
        <w:rPr>
          <w:b/>
        </w:rPr>
        <w:t> The Scope of Services lists eleven areas of focus for the District.</w:t>
      </w:r>
      <w:r>
        <w:rPr>
          <w:b/>
        </w:rPr>
        <w:t xml:space="preserve"> </w:t>
      </w:r>
      <w:bookmarkStart w:id="0" w:name="_GoBack"/>
      <w:bookmarkEnd w:id="0"/>
      <w:r w:rsidRPr="00170530">
        <w:rPr>
          <w:b/>
        </w:rPr>
        <w:t xml:space="preserve"> Are these areas weighted equally, or will there be more emphasis place upon certain areas?</w:t>
      </w:r>
    </w:p>
    <w:p w:rsidR="00170530" w:rsidRDefault="00170530" w:rsidP="00170530">
      <w:pPr>
        <w:ind w:left="360"/>
        <w:rPr>
          <w:rFonts w:ascii="Times New Roman" w:hAnsi="Times New Roman"/>
          <w:sz w:val="24"/>
          <w:szCs w:val="24"/>
        </w:rPr>
      </w:pPr>
      <w:r>
        <w:t>A.    The Scope of Service covers 11 areas of focus and no area will be weighted heavier than another in the selection of the best firm.</w:t>
      </w:r>
    </w:p>
    <w:p w:rsidR="00462469" w:rsidRDefault="00462469"/>
    <w:sectPr w:rsidR="0046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41D"/>
    <w:multiLevelType w:val="hybridMultilevel"/>
    <w:tmpl w:val="6C2C7724"/>
    <w:lvl w:ilvl="0" w:tplc="04090015">
      <w:start w:val="17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81478"/>
    <w:multiLevelType w:val="hybridMultilevel"/>
    <w:tmpl w:val="D600784A"/>
    <w:lvl w:ilvl="0" w:tplc="04090015">
      <w:start w:val="17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0"/>
    <w:rsid w:val="00170530"/>
    <w:rsid w:val="0046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20981-7846-49C2-BEDA-6A86C70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1</cp:revision>
  <dcterms:created xsi:type="dcterms:W3CDTF">2018-10-23T13:09:00Z</dcterms:created>
  <dcterms:modified xsi:type="dcterms:W3CDTF">2018-10-23T13:13:00Z</dcterms:modified>
</cp:coreProperties>
</file>